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90BF" w14:textId="77777777" w:rsidR="00EB4721" w:rsidRDefault="00EB4721"/>
    <w:p w14:paraId="408E506E" w14:textId="02448F3A" w:rsidR="008472B9" w:rsidRDefault="008472B9" w:rsidP="008472B9">
      <w:pPr>
        <w:jc w:val="center"/>
        <w:rPr>
          <w:rFonts w:ascii="Calibri" w:hAnsi="Calibri" w:cs="Calibri"/>
          <w:sz w:val="48"/>
          <w:szCs w:val="48"/>
        </w:rPr>
      </w:pPr>
      <w:r w:rsidRPr="008472B9">
        <w:rPr>
          <w:rFonts w:ascii="Calibri" w:hAnsi="Calibri" w:cs="Calibri"/>
          <w:sz w:val="48"/>
          <w:szCs w:val="48"/>
        </w:rPr>
        <w:t>Förslag till verksamhetsplan 2025</w:t>
      </w:r>
    </w:p>
    <w:p w14:paraId="16C6B151" w14:textId="15BD4784" w:rsidR="008472B9" w:rsidRPr="008472B9" w:rsidRDefault="008472B9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472B9">
        <w:rPr>
          <w:rFonts w:ascii="Calibri" w:hAnsi="Calibri" w:cs="Calibri"/>
          <w:b/>
          <w:bCs/>
          <w:sz w:val="24"/>
          <w:szCs w:val="24"/>
          <w:u w:val="single"/>
        </w:rPr>
        <w:t>Arrangemang</w:t>
      </w:r>
    </w:p>
    <w:p w14:paraId="11E0085E" w14:textId="3851FD9D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planerar att:</w:t>
      </w:r>
    </w:p>
    <w:p w14:paraId="132C32B6" w14:textId="01A49C4C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Arrangera valborgsfirande, midsommarfirande och släktforskningsdag.</w:t>
      </w:r>
    </w:p>
    <w:p w14:paraId="388B985C" w14:textId="1A87FBD8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Delta under Borgviksdagen, Ljus &amp; Kultur samt julmarknad på Borgviks Gård i den mån de blir av. </w:t>
      </w:r>
    </w:p>
    <w:p w14:paraId="2C3172AB" w14:textId="663A574A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Fortsatt bistå vid vigslar i Hyttruinen.</w:t>
      </w:r>
    </w:p>
    <w:p w14:paraId="430AA145" w14:textId="239FAA7F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Samarrangera någon/några ”Utflykt i kulturbygd.</w:t>
      </w:r>
    </w:p>
    <w:p w14:paraId="38FE6892" w14:textId="77777777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Arrangera en familjedag vid kolarkojan.</w:t>
      </w:r>
    </w:p>
    <w:p w14:paraId="5DE84969" w14:textId="34431E60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Hålla en officiell invigning av de nya skyltarna.</w:t>
      </w:r>
    </w:p>
    <w:p w14:paraId="4945FF88" w14:textId="2FF7E148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Arrangera ”Lär känna din hembygd” med guidning och öppet i museet. </w:t>
      </w:r>
    </w:p>
    <w:p w14:paraId="7AE0D489" w14:textId="77777777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02DA2A" w14:textId="7F786A46" w:rsidR="008472B9" w:rsidRDefault="008472B9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472B9">
        <w:rPr>
          <w:rFonts w:ascii="Calibri" w:hAnsi="Calibri" w:cs="Calibri"/>
          <w:b/>
          <w:bCs/>
          <w:sz w:val="24"/>
          <w:szCs w:val="24"/>
          <w:u w:val="single"/>
        </w:rPr>
        <w:t>Öppethållande</w:t>
      </w:r>
    </w:p>
    <w:p w14:paraId="02AF48AB" w14:textId="54B94F9D" w:rsid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 sommaren planerar vi att hålla öppet i Boa, museet, klensmedjan, och bagarstugan. Omfattningen beror på hur många som kan ställa upp med arbetskraft. </w:t>
      </w:r>
    </w:p>
    <w:p w14:paraId="255FF410" w14:textId="38DDCAFE" w:rsidR="008472B9" w:rsidRDefault="007512E3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Inför sommaren har guidegruppen redan två guidningar inbokade. Planen är att fortsätta med de koncept vi har samt utöka med guidningar på engelska. Vi kommer även i samarbete med Sliperiet att hålla guidningar för deras gäster. </w:t>
      </w:r>
    </w:p>
    <w:p w14:paraId="4E81E0C6" w14:textId="77777777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ED5CAB" w14:textId="6C484048" w:rsidR="00634111" w:rsidRDefault="00634111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Miljö</w:t>
      </w:r>
    </w:p>
    <w:p w14:paraId="23377BBD" w14:textId="3AC9314C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 2025 planerar röjargruppen att röja och på annat sätt hålla efter våra vandringsleder, kolarkojan samt Skans 113-lämningarna.</w:t>
      </w:r>
    </w:p>
    <w:p w14:paraId="4898180F" w14:textId="72D698D1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kommer även att bevaka hur arbetet med den nya översiktsplanen fortskrider samt hur planerna på en vindkraftspark går. </w:t>
      </w:r>
    </w:p>
    <w:p w14:paraId="0BE809F3" w14:textId="77777777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90675D" w14:textId="427FFFEF" w:rsidR="00634111" w:rsidRDefault="00634111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Besöksinformation</w:t>
      </w:r>
    </w:p>
    <w:p w14:paraId="29821F13" w14:textId="28CCD0B3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kommer att likt tidigare år ta fram en uppdaterad besökskarta. </w:t>
      </w:r>
    </w:p>
    <w:p w14:paraId="4A006803" w14:textId="233FEE15" w:rsid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Informationsskyltar vid Skans 113 kommer att sättas upp. </w:t>
      </w:r>
    </w:p>
    <w:p w14:paraId="3E913238" w14:textId="771E4DBA" w:rsidR="00634111" w:rsidRPr="00634111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Fler bildspel ska tas fram som ska visas i museet och Boa. </w:t>
      </w:r>
    </w:p>
    <w:p w14:paraId="5A3684C9" w14:textId="125C1408" w:rsidR="008472B9" w:rsidRDefault="00634111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Skyltprojektet avslutas med invigning i vår. </w:t>
      </w:r>
    </w:p>
    <w:p w14:paraId="6D93AD3B" w14:textId="77777777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EA4597" w14:textId="3ECE1792" w:rsidR="0092304A" w:rsidRDefault="0092304A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Digitalisering</w:t>
      </w:r>
    </w:p>
    <w:p w14:paraId="3B30CD12" w14:textId="37CE3ACB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kommer att fortsätta arbetet med att digitalisera vårt arkivmaterial samt göra alltmer av informationen tillgänglig. </w:t>
      </w:r>
    </w:p>
    <w:p w14:paraId="3A504FC6" w14:textId="458B2D77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Planer på drönarfotografering och annan dokumentation av våra ödetorp och gårdar fortgår. </w:t>
      </w:r>
    </w:p>
    <w:p w14:paraId="6E8F24A7" w14:textId="77777777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C63DA0" w14:textId="1BEA195C" w:rsidR="0092304A" w:rsidRDefault="0092304A" w:rsidP="008472B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Övrigt</w:t>
      </w:r>
    </w:p>
    <w:p w14:paraId="4B9AF225" w14:textId="0911D34A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kommer att fortsätta våra samarbeten med aktörer och intressenter inom vårt fält och vi är öppna för nya samarbeten. </w:t>
      </w:r>
    </w:p>
    <w:p w14:paraId="308EDBF0" w14:textId="2A0079B8" w:rsidR="0092304A" w:rsidRDefault="0092304A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fortsätter också</w:t>
      </w:r>
      <w:r w:rsidR="00C44EC6">
        <w:rPr>
          <w:rFonts w:ascii="Calibri" w:hAnsi="Calibri" w:cs="Calibri"/>
          <w:sz w:val="24"/>
          <w:szCs w:val="24"/>
        </w:rPr>
        <w:t xml:space="preserve"> att</w:t>
      </w:r>
      <w:r>
        <w:rPr>
          <w:rFonts w:ascii="Calibri" w:hAnsi="Calibri" w:cs="Calibri"/>
          <w:sz w:val="24"/>
          <w:szCs w:val="24"/>
        </w:rPr>
        <w:t xml:space="preserve"> bistå de som söker information om sina rötter i Borgvik. </w:t>
      </w:r>
    </w:p>
    <w:p w14:paraId="3FEA4B7D" w14:textId="1BFC1A47" w:rsidR="0092304A" w:rsidRPr="0092304A" w:rsidRDefault="00C44EC6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Föreningen har många arbetsgrupper och vi önskar bli fler aktiva medlemmar i dessa. Minsta lilla bidrag gör mycket för helheten. Idéer och förslag är också välkomna då vi gärna utvecklar och utvecklas för Borgvik. </w:t>
      </w:r>
    </w:p>
    <w:p w14:paraId="5EA9EF66" w14:textId="77777777" w:rsidR="008472B9" w:rsidRPr="008472B9" w:rsidRDefault="008472B9" w:rsidP="008472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3BBD17" w14:textId="77777777" w:rsidR="008472B9" w:rsidRPr="008472B9" w:rsidRDefault="008472B9" w:rsidP="008472B9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8472B9" w:rsidRPr="00847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3B3A" w14:textId="77777777" w:rsidR="008472B9" w:rsidRDefault="008472B9" w:rsidP="008472B9">
      <w:pPr>
        <w:spacing w:after="0" w:line="240" w:lineRule="auto"/>
      </w:pPr>
      <w:r>
        <w:separator/>
      </w:r>
    </w:p>
  </w:endnote>
  <w:endnote w:type="continuationSeparator" w:id="0">
    <w:p w14:paraId="24674D98" w14:textId="77777777" w:rsidR="008472B9" w:rsidRDefault="008472B9" w:rsidP="0084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CBEC" w14:textId="77777777" w:rsidR="008472B9" w:rsidRDefault="008472B9" w:rsidP="008472B9">
      <w:pPr>
        <w:spacing w:after="0" w:line="240" w:lineRule="auto"/>
      </w:pPr>
      <w:r>
        <w:separator/>
      </w:r>
    </w:p>
  </w:footnote>
  <w:footnote w:type="continuationSeparator" w:id="0">
    <w:p w14:paraId="06175B76" w14:textId="77777777" w:rsidR="008472B9" w:rsidRDefault="008472B9" w:rsidP="0084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E341" w14:textId="492CEF15" w:rsidR="008472B9" w:rsidRDefault="008472B9" w:rsidP="008472B9">
    <w:pPr>
      <w:pStyle w:val="Sidhuvud"/>
      <w:jc w:val="center"/>
    </w:pPr>
    <w:r w:rsidRPr="003D6F5B">
      <w:rPr>
        <w:noProof/>
      </w:rPr>
      <w:drawing>
        <wp:inline distT="0" distB="0" distL="0" distR="0" wp14:anchorId="5BDCC79A" wp14:editId="464747FB">
          <wp:extent cx="2333625" cy="719482"/>
          <wp:effectExtent l="0" t="0" r="0" b="4445"/>
          <wp:docPr id="962818626" name="Bildobjekt 1" descr="En bild som visar Teckensnitt, text, vi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18626" name="Bildobjekt 1" descr="En bild som visar Teckensnitt, text, vit, 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896" cy="731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2C0"/>
    <w:multiLevelType w:val="hybridMultilevel"/>
    <w:tmpl w:val="F9141E36"/>
    <w:lvl w:ilvl="0" w:tplc="F7844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955"/>
    <w:multiLevelType w:val="hybridMultilevel"/>
    <w:tmpl w:val="E5A692DC"/>
    <w:lvl w:ilvl="0" w:tplc="1A4A0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1182"/>
    <w:multiLevelType w:val="hybridMultilevel"/>
    <w:tmpl w:val="7746346A"/>
    <w:lvl w:ilvl="0" w:tplc="F36C4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A74E5"/>
    <w:multiLevelType w:val="hybridMultilevel"/>
    <w:tmpl w:val="BC9083D2"/>
    <w:lvl w:ilvl="0" w:tplc="668EF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21D0F"/>
    <w:multiLevelType w:val="hybridMultilevel"/>
    <w:tmpl w:val="194AB0A6"/>
    <w:lvl w:ilvl="0" w:tplc="F7844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933331">
    <w:abstractNumId w:val="3"/>
  </w:num>
  <w:num w:numId="2" w16cid:durableId="461535927">
    <w:abstractNumId w:val="1"/>
  </w:num>
  <w:num w:numId="3" w16cid:durableId="1764108763">
    <w:abstractNumId w:val="2"/>
  </w:num>
  <w:num w:numId="4" w16cid:durableId="2088458785">
    <w:abstractNumId w:val="0"/>
  </w:num>
  <w:num w:numId="5" w16cid:durableId="1036080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B9"/>
    <w:rsid w:val="00030DA2"/>
    <w:rsid w:val="001E2777"/>
    <w:rsid w:val="002E1131"/>
    <w:rsid w:val="00617307"/>
    <w:rsid w:val="00634111"/>
    <w:rsid w:val="00690954"/>
    <w:rsid w:val="007512E3"/>
    <w:rsid w:val="00831019"/>
    <w:rsid w:val="008472B9"/>
    <w:rsid w:val="0092304A"/>
    <w:rsid w:val="00B17DDE"/>
    <w:rsid w:val="00C44EC6"/>
    <w:rsid w:val="00C72D15"/>
    <w:rsid w:val="00E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C2C8"/>
  <w15:chartTrackingRefBased/>
  <w15:docId w15:val="{A1738C7B-C326-48ED-91A1-B54EA37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7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7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7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7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7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7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7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7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72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72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72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72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72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72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7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7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72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72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72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7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72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72B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4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2B9"/>
  </w:style>
  <w:style w:type="paragraph" w:styleId="Sidfot">
    <w:name w:val="footer"/>
    <w:basedOn w:val="Normal"/>
    <w:link w:val="SidfotChar"/>
    <w:uiPriority w:val="99"/>
    <w:unhideWhenUsed/>
    <w:rsid w:val="0084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Lomarker</dc:creator>
  <cp:keywords/>
  <dc:description/>
  <cp:lastModifiedBy>Anna Lomarker</cp:lastModifiedBy>
  <cp:revision>3</cp:revision>
  <dcterms:created xsi:type="dcterms:W3CDTF">2025-03-20T17:04:00Z</dcterms:created>
  <dcterms:modified xsi:type="dcterms:W3CDTF">2025-03-20T17:35:00Z</dcterms:modified>
</cp:coreProperties>
</file>